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3F57" w:rsidRPr="00493F57" w:rsidRDefault="00493F57" w:rsidP="00493F57">
      <w:pPr>
        <w:spacing w:before="240" w:after="120"/>
        <w:jc w:val="both"/>
        <w:rPr>
          <w:rFonts w:ascii="Times New Roman" w:hAnsi="Times New Roman"/>
          <w:i/>
          <w:color w:val="FF0000"/>
          <w:sz w:val="26"/>
          <w:szCs w:val="26"/>
        </w:rPr>
      </w:pPr>
      <w:r w:rsidRPr="00493F57">
        <w:rPr>
          <w:rFonts w:ascii="Times New Roman" w:hAnsi="Times New Roman"/>
          <w:i/>
          <w:color w:val="FF0000"/>
          <w:sz w:val="26"/>
          <w:szCs w:val="26"/>
        </w:rPr>
        <w:t>8.3.  Thi tốt nghiệp 12+2</w:t>
      </w:r>
      <w:r w:rsidR="00CE6729">
        <w:rPr>
          <w:rFonts w:ascii="Times New Roman" w:hAnsi="Times New Roman"/>
          <w:i/>
          <w:color w:val="FF0000"/>
          <w:sz w:val="26"/>
          <w:szCs w:val="26"/>
        </w:rPr>
        <w:t xml:space="preserve"> (TCCN khóa 16)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7"/>
        <w:gridCol w:w="3716"/>
        <w:gridCol w:w="3429"/>
        <w:gridCol w:w="1958"/>
        <w:gridCol w:w="1134"/>
      </w:tblGrid>
      <w:tr w:rsidR="00493F57" w:rsidRPr="00084B98" w:rsidTr="008343C1">
        <w:trPr>
          <w:trHeight w:val="680"/>
        </w:trPr>
        <w:tc>
          <w:tcPr>
            <w:tcW w:w="537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084B98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TT</w:t>
            </w:r>
          </w:p>
        </w:tc>
        <w:tc>
          <w:tcPr>
            <w:tcW w:w="3716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084B98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Môn thi</w:t>
            </w:r>
          </w:p>
        </w:tc>
        <w:tc>
          <w:tcPr>
            <w:tcW w:w="3429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084B98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Hình thức thi</w:t>
            </w:r>
          </w:p>
        </w:tc>
        <w:tc>
          <w:tcPr>
            <w:tcW w:w="1958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084B98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Thời gian</w:t>
            </w:r>
          </w:p>
        </w:tc>
        <w:tc>
          <w:tcPr>
            <w:tcW w:w="1134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b/>
                <w:bCs/>
                <w:color w:val="auto"/>
              </w:rPr>
            </w:pPr>
            <w:r w:rsidRPr="00084B98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Ghi chú</w:t>
            </w:r>
          </w:p>
        </w:tc>
      </w:tr>
      <w:tr w:rsidR="00493F57" w:rsidRPr="00084B98" w:rsidTr="008343C1">
        <w:trPr>
          <w:trHeight w:val="454"/>
        </w:trPr>
        <w:tc>
          <w:tcPr>
            <w:tcW w:w="537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</w:t>
            </w:r>
          </w:p>
        </w:tc>
        <w:tc>
          <w:tcPr>
            <w:tcW w:w="3716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Giáo dục Chính trị</w:t>
            </w:r>
          </w:p>
        </w:tc>
        <w:tc>
          <w:tcPr>
            <w:tcW w:w="3429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Tự luận</w:t>
            </w: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958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120 phút</w:t>
            </w:r>
          </w:p>
        </w:tc>
        <w:tc>
          <w:tcPr>
            <w:tcW w:w="1134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493F57" w:rsidRPr="00084B98" w:rsidTr="008343C1">
        <w:trPr>
          <w:trHeight w:val="344"/>
        </w:trPr>
        <w:tc>
          <w:tcPr>
            <w:tcW w:w="537" w:type="dxa"/>
            <w:vMerge w:val="restart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2</w:t>
            </w:r>
          </w:p>
        </w:tc>
        <w:tc>
          <w:tcPr>
            <w:tcW w:w="3716" w:type="dxa"/>
            <w:tcBorders>
              <w:bottom w:val="nil"/>
            </w:tcBorders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Lý thuyết tổng hợp</w:t>
            </w:r>
          </w:p>
        </w:tc>
        <w:tc>
          <w:tcPr>
            <w:tcW w:w="3429" w:type="dxa"/>
            <w:tcBorders>
              <w:bottom w:val="nil"/>
            </w:tcBorders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              </w:t>
            </w:r>
            <w:r w:rsidRPr="00084B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Tự luận</w:t>
            </w:r>
          </w:p>
        </w:tc>
        <w:tc>
          <w:tcPr>
            <w:tcW w:w="1958" w:type="dxa"/>
            <w:vMerge w:val="restart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120 phút</w:t>
            </w:r>
          </w:p>
        </w:tc>
        <w:tc>
          <w:tcPr>
            <w:tcW w:w="1134" w:type="dxa"/>
            <w:vMerge w:val="restart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493F57" w:rsidRPr="00084B98" w:rsidTr="008343C1">
        <w:trPr>
          <w:trHeight w:val="1934"/>
        </w:trPr>
        <w:tc>
          <w:tcPr>
            <w:tcW w:w="537" w:type="dxa"/>
            <w:vMerge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3716" w:type="dxa"/>
            <w:tcBorders>
              <w:top w:val="nil"/>
              <w:bottom w:val="nil"/>
            </w:tcBorders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- Kiến thức cơ sở</w:t>
            </w: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3429" w:type="dxa"/>
            <w:tcBorders>
              <w:top w:val="nil"/>
              <w:bottom w:val="nil"/>
            </w:tcBorders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</w:pPr>
            <w:r w:rsidRPr="00084B98"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  <w:t>Chọn 2  trong các học phần sau:</w:t>
            </w:r>
          </w:p>
          <w:p w:rsidR="00493F57" w:rsidRPr="008A1F26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  <w:highlight w:val="yellow"/>
              </w:rPr>
            </w:pPr>
            <w:bookmarkStart w:id="0" w:name="_GoBack"/>
            <w:bookmarkEnd w:id="0"/>
            <w:r w:rsidRPr="008A1F26">
              <w:rPr>
                <w:rFonts w:ascii="Times New Roman" w:hAnsi="Times New Roman" w:cs="Times New Roman"/>
                <w:color w:val="auto"/>
                <w:sz w:val="26"/>
                <w:szCs w:val="26"/>
                <w:highlight w:val="yellow"/>
              </w:rPr>
              <w:t>Khí cụ điện</w:t>
            </w:r>
          </w:p>
          <w:p w:rsidR="00493F57" w:rsidRPr="008A1F26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  <w:highlight w:val="yellow"/>
              </w:rPr>
            </w:pPr>
            <w:r w:rsidRPr="008A1F26">
              <w:rPr>
                <w:rFonts w:ascii="Times New Roman" w:hAnsi="Times New Roman" w:cs="Times New Roman"/>
                <w:color w:val="auto"/>
                <w:sz w:val="26"/>
                <w:szCs w:val="26"/>
                <w:highlight w:val="yellow"/>
              </w:rPr>
              <w:t>Máy điện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Mạch điện tử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Kỹ thuật cảm biến</w:t>
            </w: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958" w:type="dxa"/>
            <w:vMerge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493F57" w:rsidRPr="00084B98" w:rsidTr="008343C1">
        <w:trPr>
          <w:trHeight w:val="300"/>
        </w:trPr>
        <w:tc>
          <w:tcPr>
            <w:tcW w:w="537" w:type="dxa"/>
            <w:vMerge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3716" w:type="dxa"/>
            <w:tcBorders>
              <w:top w:val="nil"/>
            </w:tcBorders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- Kiến thức chuyên ngành</w:t>
            </w: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3429" w:type="dxa"/>
            <w:tcBorders>
              <w:top w:val="nil"/>
            </w:tcBorders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</w:pPr>
            <w:r w:rsidRPr="00084B98"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  <w:t>Chọn 2  trong các học phần sau:</w:t>
            </w:r>
          </w:p>
          <w:p w:rsidR="00493F57" w:rsidRPr="008A1F26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  <w:highlight w:val="yellow"/>
              </w:rPr>
            </w:pPr>
            <w:r w:rsidRPr="008A1F26">
              <w:rPr>
                <w:rFonts w:ascii="Times New Roman" w:hAnsi="Times New Roman" w:cs="Times New Roman"/>
                <w:color w:val="auto"/>
                <w:sz w:val="26"/>
                <w:szCs w:val="26"/>
                <w:highlight w:val="yellow"/>
              </w:rPr>
              <w:t>Cung cấp điện</w:t>
            </w:r>
          </w:p>
          <w:p w:rsidR="00493F57" w:rsidRPr="008A1F26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  <w:highlight w:val="yellow"/>
              </w:rPr>
            </w:pPr>
            <w:r w:rsidRPr="008A1F26">
              <w:rPr>
                <w:rFonts w:ascii="Times New Roman" w:hAnsi="Times New Roman" w:cs="Times New Roman"/>
                <w:color w:val="auto"/>
                <w:sz w:val="26"/>
                <w:szCs w:val="26"/>
                <w:highlight w:val="yellow"/>
              </w:rPr>
              <w:t xml:space="preserve">Trang bị điện 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Kỹ thuật số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PLC cơ bản</w:t>
            </w:r>
          </w:p>
        </w:tc>
        <w:tc>
          <w:tcPr>
            <w:tcW w:w="1958" w:type="dxa"/>
            <w:vMerge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  <w:tr w:rsidR="00493F57" w:rsidRPr="00084B98" w:rsidTr="008343C1">
        <w:trPr>
          <w:trHeight w:val="454"/>
        </w:trPr>
        <w:tc>
          <w:tcPr>
            <w:tcW w:w="537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3</w:t>
            </w:r>
          </w:p>
        </w:tc>
        <w:tc>
          <w:tcPr>
            <w:tcW w:w="3716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Thực hành nghề nghiệp</w:t>
            </w:r>
          </w:p>
        </w:tc>
        <w:tc>
          <w:tcPr>
            <w:tcW w:w="3429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line="360" w:lineRule="atLeast"/>
              <w:rPr>
                <w:rFonts w:ascii="Times New Roman" w:hAnsi="Times New Roman" w:cs="Times New Roman"/>
                <w:i/>
                <w:iCs/>
                <w:color w:val="auto"/>
                <w:sz w:val="24"/>
                <w:szCs w:val="24"/>
              </w:rPr>
            </w:pPr>
            <w:r w:rsidRPr="00084B98">
              <w:rPr>
                <w:rFonts w:ascii="Times New Roman" w:hAnsi="Times New Roman" w:cs="Times New Roman"/>
                <w:b/>
                <w:bCs/>
                <w:i/>
                <w:iCs/>
                <w:color w:val="auto"/>
                <w:sz w:val="24"/>
                <w:szCs w:val="24"/>
              </w:rPr>
              <w:t>Chọn 1 hoặc 2  trong các học phần sau: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Thực tập mạch điện tử 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Thực tập máy điện  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Thực tập PLC cơ bản</w:t>
            </w:r>
          </w:p>
          <w:p w:rsidR="00493F57" w:rsidRPr="008A1F26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  <w:highlight w:val="yellow"/>
              </w:rPr>
            </w:pPr>
            <w:r w:rsidRPr="008A1F26">
              <w:rPr>
                <w:rFonts w:ascii="Times New Roman" w:hAnsi="Times New Roman" w:cs="Times New Roman"/>
                <w:color w:val="auto"/>
                <w:sz w:val="26"/>
                <w:szCs w:val="26"/>
                <w:highlight w:val="yellow"/>
              </w:rPr>
              <w:t>Thực tập Trang bị điện 1</w:t>
            </w:r>
          </w:p>
          <w:p w:rsidR="00493F57" w:rsidRPr="00084B98" w:rsidRDefault="00493F57" w:rsidP="00493F57">
            <w:pPr>
              <w:widowControl w:val="0"/>
              <w:numPr>
                <w:ilvl w:val="0"/>
                <w:numId w:val="1"/>
              </w:numPr>
              <w:adjustRightInd w:val="0"/>
              <w:spacing w:before="20" w:after="20" w:line="360" w:lineRule="atLeast"/>
              <w:ind w:left="252" w:hanging="180"/>
              <w:jc w:val="both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Thực tập Trang bị điện 2</w:t>
            </w:r>
          </w:p>
        </w:tc>
        <w:tc>
          <w:tcPr>
            <w:tcW w:w="1958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084B98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≤ 120 phút</w:t>
            </w:r>
          </w:p>
        </w:tc>
        <w:tc>
          <w:tcPr>
            <w:tcW w:w="1134" w:type="dxa"/>
            <w:vAlign w:val="center"/>
          </w:tcPr>
          <w:p w:rsidR="00493F57" w:rsidRPr="00084B98" w:rsidRDefault="00493F57" w:rsidP="008343C1">
            <w:pPr>
              <w:widowControl w:val="0"/>
              <w:adjustRightInd w:val="0"/>
              <w:spacing w:before="20" w:after="20" w:line="360" w:lineRule="atLeast"/>
              <w:jc w:val="center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</w:tc>
      </w:tr>
    </w:tbl>
    <w:p w:rsidR="00493F57" w:rsidRDefault="00493F57" w:rsidP="00493F57">
      <w:pPr>
        <w:spacing w:before="240" w:after="120"/>
        <w:jc w:val="both"/>
        <w:rPr>
          <w:rFonts w:ascii="Times New Roman" w:hAnsi="Times New Roman"/>
          <w:i/>
          <w:color w:val="auto"/>
          <w:sz w:val="26"/>
          <w:szCs w:val="26"/>
        </w:rPr>
      </w:pPr>
    </w:p>
    <w:p w:rsidR="00083A6D" w:rsidRDefault="00083A6D" w:rsidP="00493F57">
      <w:pPr>
        <w:spacing w:before="240" w:after="120"/>
        <w:jc w:val="both"/>
        <w:rPr>
          <w:rFonts w:ascii="Times New Roman" w:hAnsi="Times New Roman"/>
          <w:i/>
          <w:color w:val="auto"/>
          <w:sz w:val="26"/>
          <w:szCs w:val="26"/>
        </w:rPr>
      </w:pPr>
    </w:p>
    <w:p w:rsidR="00083A6D" w:rsidRDefault="00083A6D" w:rsidP="00493F57">
      <w:pPr>
        <w:spacing w:before="240" w:after="120"/>
        <w:jc w:val="both"/>
        <w:rPr>
          <w:rFonts w:ascii="Times New Roman" w:hAnsi="Times New Roman"/>
          <w:i/>
          <w:color w:val="auto"/>
          <w:sz w:val="26"/>
          <w:szCs w:val="26"/>
        </w:rPr>
      </w:pPr>
    </w:p>
    <w:p w:rsidR="00083A6D" w:rsidRPr="004D0A92" w:rsidRDefault="00083A6D" w:rsidP="00493F57">
      <w:pPr>
        <w:spacing w:before="240" w:after="120"/>
        <w:jc w:val="both"/>
        <w:rPr>
          <w:rFonts w:ascii="Times New Roman" w:hAnsi="Times New Roman"/>
          <w:i/>
          <w:color w:val="auto"/>
          <w:sz w:val="26"/>
          <w:szCs w:val="26"/>
        </w:rPr>
      </w:pPr>
    </w:p>
    <w:p w:rsidR="00493F57" w:rsidRPr="00493F57" w:rsidRDefault="00493F57" w:rsidP="00493F57">
      <w:pPr>
        <w:spacing w:before="240" w:after="120"/>
        <w:jc w:val="both"/>
        <w:rPr>
          <w:rFonts w:ascii="Times New Roman" w:hAnsi="Times New Roman"/>
          <w:i/>
          <w:color w:val="FF0000"/>
          <w:sz w:val="26"/>
          <w:szCs w:val="26"/>
        </w:rPr>
      </w:pPr>
      <w:r w:rsidRPr="00493F57">
        <w:rPr>
          <w:rFonts w:ascii="Times New Roman" w:hAnsi="Times New Roman"/>
          <w:i/>
          <w:color w:val="FF0000"/>
          <w:sz w:val="26"/>
          <w:szCs w:val="26"/>
        </w:rPr>
        <w:lastRenderedPageBreak/>
        <w:t>8.3.  Thi tốt nghiệp 9+3</w:t>
      </w:r>
      <w:r w:rsidR="00CE6729">
        <w:rPr>
          <w:rFonts w:ascii="Times New Roman" w:hAnsi="Times New Roman"/>
          <w:i/>
          <w:color w:val="FF0000"/>
          <w:sz w:val="26"/>
          <w:szCs w:val="26"/>
        </w:rPr>
        <w:t>(TCCN khóa 15)</w:t>
      </w:r>
    </w:p>
    <w:tbl>
      <w:tblPr>
        <w:tblW w:w="10040" w:type="dxa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3008"/>
        <w:gridCol w:w="3600"/>
        <w:gridCol w:w="1318"/>
        <w:gridCol w:w="1382"/>
      </w:tblGrid>
      <w:tr w:rsidR="00493F57" w:rsidRPr="004D0A92" w:rsidTr="008343C1">
        <w:trPr>
          <w:trHeight w:val="68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4D0A9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TT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4D0A9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Môn thi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9F233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</w:pPr>
            <w:r w:rsidRPr="004D0A9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Hình thức thi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</w:rPr>
            </w:pPr>
            <w:r w:rsidRPr="004D0A9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Thời gian</w:t>
            </w:r>
            <w:r w:rsidRPr="004D0A92">
              <w:rPr>
                <w:rFonts w:ascii="Times New Roman" w:hAnsi="Times New Roman"/>
                <w:color w:val="auto"/>
              </w:rPr>
              <w:t xml:space="preserve"> </w:t>
            </w:r>
            <w:r w:rsidRPr="004D0A92">
              <w:rPr>
                <w:rFonts w:ascii="Times New Roman" w:hAnsi="Times New Roman"/>
                <w:i/>
                <w:iCs/>
                <w:color w:val="auto"/>
                <w:sz w:val="24"/>
                <w:szCs w:val="24"/>
              </w:rPr>
              <w:t>(phút)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b/>
                <w:bCs/>
                <w:color w:val="auto"/>
              </w:rPr>
            </w:pPr>
            <w:r w:rsidRPr="004D0A92">
              <w:rPr>
                <w:rFonts w:ascii="Times New Roman" w:hAnsi="Times New Roman"/>
                <w:b/>
                <w:bCs/>
                <w:color w:val="auto"/>
                <w:sz w:val="24"/>
                <w:szCs w:val="24"/>
              </w:rPr>
              <w:t>Ghi chú</w:t>
            </w:r>
          </w:p>
        </w:tc>
      </w:tr>
      <w:tr w:rsidR="00493F57" w:rsidRPr="004D0A92" w:rsidTr="008343C1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27FB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427FB2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I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27FB2" w:rsidRDefault="00493F57" w:rsidP="008343C1">
            <w:pPr>
              <w:spacing w:before="20" w:after="20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427FB2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Văn hóa phổ thông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493F57" w:rsidRPr="004D0A92" w:rsidTr="008343C1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1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Toán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Tự luận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120 phút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493F57" w:rsidRPr="004D0A92" w:rsidTr="008343C1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2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Vật Lý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Tự luận</w:t>
            </w:r>
          </w:p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hoặc Trắc nghiệm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120 phút</w:t>
            </w:r>
          </w:p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90 phút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493F57" w:rsidRPr="004D0A92" w:rsidTr="008343C1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3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Hóa học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Tự luận</w:t>
            </w:r>
          </w:p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hoặc Trắc nghiệm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120 phút</w:t>
            </w:r>
          </w:p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90 phút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493F57" w:rsidRPr="004D0A92" w:rsidTr="008343C1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27FB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427FB2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II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27FB2" w:rsidRDefault="00493F57" w:rsidP="008343C1">
            <w:pPr>
              <w:spacing w:before="20" w:after="20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427FB2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Chuyên môn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493F57" w:rsidRPr="004D0A92" w:rsidTr="008343C1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1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Giáo dục Chính trị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493F57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Tự luận</w:t>
            </w:r>
          </w:p>
          <w:p w:rsidR="00493F57" w:rsidRPr="004D0A92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120 phút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493F57" w:rsidRPr="004D0A92" w:rsidTr="008343C1">
        <w:trPr>
          <w:trHeight w:val="344"/>
        </w:trPr>
        <w:tc>
          <w:tcPr>
            <w:tcW w:w="7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2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3F57" w:rsidRPr="00427FB2" w:rsidRDefault="00493F57" w:rsidP="008343C1">
            <w:pPr>
              <w:spacing w:before="20" w:after="20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 w:rsidRPr="00427FB2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Lý thuyết tổng hợp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3F57" w:rsidRPr="00427FB2" w:rsidRDefault="00493F57" w:rsidP="008343C1">
            <w:pPr>
              <w:spacing w:before="20" w:after="20"/>
              <w:rPr>
                <w:rFonts w:ascii="Times New Roman" w:hAnsi="Times New Roman"/>
                <w:b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             </w:t>
            </w:r>
            <w:r w:rsidRPr="00427FB2">
              <w:rPr>
                <w:rFonts w:ascii="Times New Roman" w:hAnsi="Times New Roman"/>
                <w:b/>
                <w:color w:val="auto"/>
                <w:sz w:val="26"/>
                <w:szCs w:val="26"/>
              </w:rPr>
              <w:t>Tự luận</w:t>
            </w:r>
          </w:p>
        </w:tc>
        <w:tc>
          <w:tcPr>
            <w:tcW w:w="13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120 phút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493F57" w:rsidRPr="004D0A92" w:rsidTr="008343C1">
        <w:trPr>
          <w:trHeight w:val="1934"/>
        </w:trPr>
        <w:tc>
          <w:tcPr>
            <w:tcW w:w="7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30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- Kiến thức cơ sở</w:t>
            </w:r>
          </w:p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493F57" w:rsidRPr="004D0A92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36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93F57" w:rsidRPr="009616D3" w:rsidRDefault="00493F57" w:rsidP="008343C1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9616D3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Chọn 2  trong các học phần sau</w:t>
            </w:r>
            <w:r w:rsidRPr="00427FB2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:</w:t>
            </w:r>
          </w:p>
          <w:p w:rsidR="00493F57" w:rsidRPr="008A1F26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  <w:highlight w:val="yellow"/>
              </w:rPr>
            </w:pPr>
            <w:r w:rsidRPr="008A1F26">
              <w:rPr>
                <w:rFonts w:ascii="Times New Roman" w:hAnsi="Times New Roman"/>
                <w:color w:val="auto"/>
                <w:sz w:val="26"/>
                <w:szCs w:val="26"/>
                <w:highlight w:val="yellow"/>
              </w:rPr>
              <w:t>Khí cụ điện</w:t>
            </w:r>
          </w:p>
          <w:p w:rsidR="00493F57" w:rsidRPr="008A1F26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  <w:highlight w:val="yellow"/>
              </w:rPr>
            </w:pPr>
            <w:r w:rsidRPr="008A1F26">
              <w:rPr>
                <w:rFonts w:ascii="Times New Roman" w:hAnsi="Times New Roman"/>
                <w:color w:val="auto"/>
                <w:sz w:val="26"/>
                <w:szCs w:val="26"/>
                <w:highlight w:val="yellow"/>
              </w:rPr>
              <w:t>Máy điện</w:t>
            </w:r>
          </w:p>
          <w:p w:rsidR="00493F57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Mạch điện tử</w:t>
            </w:r>
          </w:p>
          <w:p w:rsidR="00493F57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Kỹ thuật cảm biến</w:t>
            </w:r>
          </w:p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3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3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493F57" w:rsidRPr="004D0A92" w:rsidTr="008343C1">
        <w:trPr>
          <w:trHeight w:val="300"/>
        </w:trPr>
        <w:tc>
          <w:tcPr>
            <w:tcW w:w="7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3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- Kiến thức chuyên ngành</w:t>
            </w:r>
          </w:p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493F57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  <w:p w:rsidR="00493F57" w:rsidRPr="004D0A92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3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9616D3" w:rsidRDefault="00493F57" w:rsidP="008343C1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9616D3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Chọn 2  trong các học phần sau</w:t>
            </w:r>
            <w:r w:rsidRPr="00427FB2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:</w:t>
            </w:r>
          </w:p>
          <w:p w:rsidR="00493F57" w:rsidRPr="008A1F26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  <w:highlight w:val="yellow"/>
              </w:rPr>
            </w:pPr>
            <w:r w:rsidRPr="008A1F26">
              <w:rPr>
                <w:rFonts w:ascii="Times New Roman" w:hAnsi="Times New Roman"/>
                <w:color w:val="auto"/>
                <w:sz w:val="26"/>
                <w:szCs w:val="26"/>
                <w:highlight w:val="yellow"/>
              </w:rPr>
              <w:t xml:space="preserve">Cung cấp </w:t>
            </w:r>
            <w:r w:rsidRPr="008A1F26">
              <w:rPr>
                <w:rFonts w:ascii="Times New Roman" w:hAnsi="Times New Roman" w:hint="eastAsia"/>
                <w:color w:val="auto"/>
                <w:sz w:val="26"/>
                <w:szCs w:val="26"/>
                <w:highlight w:val="yellow"/>
              </w:rPr>
              <w:t>đ</w:t>
            </w:r>
            <w:r w:rsidRPr="008A1F26">
              <w:rPr>
                <w:rFonts w:ascii="Times New Roman" w:hAnsi="Times New Roman"/>
                <w:color w:val="auto"/>
                <w:sz w:val="26"/>
                <w:szCs w:val="26"/>
                <w:highlight w:val="yellow"/>
              </w:rPr>
              <w:t>iện</w:t>
            </w:r>
          </w:p>
          <w:p w:rsidR="00493F57" w:rsidRPr="008A1F26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  <w:highlight w:val="yellow"/>
              </w:rPr>
            </w:pPr>
            <w:r w:rsidRPr="008A1F26">
              <w:rPr>
                <w:rFonts w:ascii="Times New Roman" w:hAnsi="Times New Roman"/>
                <w:color w:val="auto"/>
                <w:sz w:val="26"/>
                <w:szCs w:val="26"/>
                <w:highlight w:val="yellow"/>
              </w:rPr>
              <w:t xml:space="preserve">Trang bị điện </w:t>
            </w:r>
          </w:p>
          <w:p w:rsidR="00493F57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Kỹ thuật số</w:t>
            </w:r>
          </w:p>
          <w:p w:rsidR="00493F57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>PLC cơ bản</w:t>
            </w:r>
          </w:p>
        </w:tc>
        <w:tc>
          <w:tcPr>
            <w:tcW w:w="13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  <w:tc>
          <w:tcPr>
            <w:tcW w:w="1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  <w:tr w:rsidR="00493F57" w:rsidRPr="004D0A92" w:rsidTr="008343C1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3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>Thực hành nghề nghiệp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9616D3" w:rsidRDefault="00493F57" w:rsidP="008343C1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9616D3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Chọn 1 hoặc 2  trong các học phần sau</w:t>
            </w:r>
            <w:r w:rsidRPr="00427FB2">
              <w:rPr>
                <w:rFonts w:ascii="Times New Roman" w:hAnsi="Times New Roman" w:cs="Times New Roman"/>
                <w:b/>
                <w:bCs/>
                <w:i/>
                <w:color w:val="000000"/>
                <w:sz w:val="24"/>
                <w:szCs w:val="24"/>
              </w:rPr>
              <w:t>:</w:t>
            </w:r>
          </w:p>
          <w:p w:rsidR="00493F57" w:rsidRPr="009616D3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9616D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Thực 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tập</w:t>
            </w:r>
            <w:r w:rsidRPr="009616D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mạch điện tử </w:t>
            </w:r>
          </w:p>
          <w:p w:rsidR="00493F57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>
              <w:rPr>
                <w:rFonts w:ascii="Times New Roman" w:hAnsi="Times New Roman"/>
                <w:color w:val="auto"/>
                <w:sz w:val="26"/>
                <w:szCs w:val="26"/>
              </w:rPr>
              <w:t xml:space="preserve">Thực tập máy điện  </w:t>
            </w:r>
          </w:p>
          <w:p w:rsidR="00493F57" w:rsidRPr="009616D3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9616D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Thực 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tập</w:t>
            </w:r>
            <w:r w:rsidRPr="009616D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PLC cơ bản</w:t>
            </w:r>
          </w:p>
          <w:p w:rsidR="00493F57" w:rsidRPr="008A1F26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  <w:highlight w:val="yellow"/>
              </w:rPr>
            </w:pPr>
            <w:r w:rsidRPr="008A1F26">
              <w:rPr>
                <w:rFonts w:ascii="Times New Roman" w:hAnsi="Times New Roman"/>
                <w:color w:val="auto"/>
                <w:sz w:val="26"/>
                <w:szCs w:val="26"/>
                <w:highlight w:val="yellow"/>
              </w:rPr>
              <w:t>Thực tập Trang bị điện 1</w:t>
            </w:r>
          </w:p>
          <w:p w:rsidR="00493F57" w:rsidRPr="00427FB2" w:rsidRDefault="00493F57" w:rsidP="00493F57">
            <w:pPr>
              <w:numPr>
                <w:ilvl w:val="0"/>
                <w:numId w:val="2"/>
              </w:numPr>
              <w:spacing w:before="20" w:after="20"/>
              <w:ind w:left="252" w:hanging="180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9616D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Thực 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tập</w:t>
            </w:r>
            <w:r w:rsidRPr="009616D3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Trang bị điện 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  <w:r w:rsidRPr="004D0A92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 xml:space="preserve">≤ </w:t>
            </w:r>
            <w:r>
              <w:rPr>
                <w:rFonts w:ascii="Times New Roman" w:hAnsi="Times New Roman"/>
                <w:color w:val="auto"/>
                <w:sz w:val="26"/>
                <w:szCs w:val="26"/>
              </w:rPr>
              <w:t>120</w:t>
            </w:r>
            <w:r w:rsidRPr="004D0A92">
              <w:rPr>
                <w:rFonts w:ascii="Times New Roman" w:hAnsi="Times New Roman"/>
                <w:color w:val="auto"/>
                <w:sz w:val="26"/>
                <w:szCs w:val="26"/>
              </w:rPr>
              <w:t xml:space="preserve"> phút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3F57" w:rsidRPr="004D0A92" w:rsidRDefault="00493F57" w:rsidP="008343C1">
            <w:pPr>
              <w:spacing w:before="20" w:after="20"/>
              <w:jc w:val="center"/>
              <w:rPr>
                <w:rFonts w:ascii="Times New Roman" w:hAnsi="Times New Roman"/>
                <w:color w:val="auto"/>
                <w:sz w:val="26"/>
                <w:szCs w:val="26"/>
              </w:rPr>
            </w:pPr>
          </w:p>
        </w:tc>
      </w:tr>
    </w:tbl>
    <w:p w:rsidR="005F33A3" w:rsidRDefault="005F33A3"/>
    <w:sectPr w:rsidR="005F33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7409C"/>
    <w:multiLevelType w:val="hybridMultilevel"/>
    <w:tmpl w:val="DD1E7EC6"/>
    <w:lvl w:ilvl="0" w:tplc="76669AC0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F57"/>
    <w:rsid w:val="00083A6D"/>
    <w:rsid w:val="002A678A"/>
    <w:rsid w:val="00493F57"/>
    <w:rsid w:val="005F33A3"/>
    <w:rsid w:val="00883EF6"/>
    <w:rsid w:val="008A1F26"/>
    <w:rsid w:val="00A1314F"/>
    <w:rsid w:val="00C542F8"/>
    <w:rsid w:val="00CE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F57"/>
    <w:pPr>
      <w:spacing w:after="0" w:line="240" w:lineRule="auto"/>
    </w:pPr>
    <w:rPr>
      <w:rFonts w:ascii=".VnTime" w:eastAsia="Times New Roman" w:hAnsi=".VnTime" w:cs="Arial"/>
      <w:color w:val="6600CC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3F57"/>
    <w:pPr>
      <w:spacing w:after="0" w:line="240" w:lineRule="auto"/>
    </w:pPr>
    <w:rPr>
      <w:rFonts w:ascii=".VnTime" w:eastAsia="Times New Roman" w:hAnsi=".VnTime" w:cs="Arial"/>
      <w:color w:val="6600CC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78BEF-0F1C-4CC0-91D6-740516D54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206</Words>
  <Characters>1179</Characters>
  <Application>Microsoft Office Word</Application>
  <DocSecurity>0</DocSecurity>
  <Lines>9</Lines>
  <Paragraphs>2</Paragraphs>
  <ScaleCrop>false</ScaleCrop>
  <Company>Office Black Edition - tum0r</Company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TaMinhCuong</dc:creator>
  <cp:lastModifiedBy>MINH THU</cp:lastModifiedBy>
  <cp:revision>4</cp:revision>
  <dcterms:created xsi:type="dcterms:W3CDTF">2018-04-09T03:27:00Z</dcterms:created>
  <dcterms:modified xsi:type="dcterms:W3CDTF">2018-04-10T02:08:00Z</dcterms:modified>
</cp:coreProperties>
</file>